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BC" w:rsidRDefault="00D46CBC" w:rsidP="00D46CBC">
      <w:pPr>
        <w:pStyle w:val="BodyTextIndent"/>
        <w:ind w:firstLine="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 xml:space="preserve">Numărul de ore de </w:t>
      </w:r>
      <w:r w:rsidR="00AC3E54">
        <w:rPr>
          <w:b/>
          <w:sz w:val="32"/>
          <w:szCs w:val="32"/>
          <w:lang w:val="ro-RO"/>
        </w:rPr>
        <w:t>chim</w:t>
      </w:r>
      <w:r>
        <w:rPr>
          <w:b/>
          <w:sz w:val="32"/>
          <w:szCs w:val="32"/>
          <w:lang w:val="ro-RO"/>
        </w:rPr>
        <w:t>ie la fiecare filieră, profil, specializare</w:t>
      </w:r>
    </w:p>
    <w:p w:rsidR="00D46CBC" w:rsidRDefault="00D46CBC" w:rsidP="00D46CB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Ciclul inferior şi supe</w:t>
      </w:r>
      <w:r w:rsidR="00D6054E">
        <w:rPr>
          <w:b/>
          <w:color w:val="000000"/>
          <w:sz w:val="24"/>
          <w:szCs w:val="24"/>
        </w:rPr>
        <w:t>rior ale liceului, cursuri seral</w:t>
      </w:r>
      <w:r>
        <w:rPr>
          <w:b/>
          <w:color w:val="000000"/>
          <w:sz w:val="24"/>
          <w:szCs w:val="24"/>
        </w:rPr>
        <w:t>, 2012-2013</w:t>
      </w:r>
    </w:p>
    <w:p w:rsidR="00732A6F" w:rsidRDefault="00732A6F" w:rsidP="00D46CBC">
      <w:pPr>
        <w:jc w:val="center"/>
        <w:rPr>
          <w:b/>
          <w:color w:val="000000"/>
          <w:sz w:val="24"/>
          <w:szCs w:val="24"/>
        </w:rPr>
      </w:pPr>
    </w:p>
    <w:tbl>
      <w:tblPr>
        <w:tblW w:w="111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57"/>
        <w:gridCol w:w="1246"/>
        <w:gridCol w:w="2160"/>
        <w:gridCol w:w="540"/>
        <w:gridCol w:w="540"/>
        <w:gridCol w:w="630"/>
        <w:gridCol w:w="630"/>
        <w:gridCol w:w="630"/>
        <w:gridCol w:w="630"/>
        <w:gridCol w:w="630"/>
        <w:gridCol w:w="630"/>
        <w:gridCol w:w="720"/>
        <w:gridCol w:w="802"/>
      </w:tblGrid>
      <w:tr w:rsidR="00D46CBC" w:rsidTr="00616206">
        <w:trPr>
          <w:cantSplit/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Filiera</w:t>
            </w:r>
          </w:p>
          <w:p w:rsidR="00D46CBC" w:rsidRDefault="00D46CBC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CBC" w:rsidRDefault="00D46CBC">
            <w:pPr>
              <w:rPr>
                <w:b/>
              </w:rPr>
            </w:pPr>
            <w:r>
              <w:rPr>
                <w:b/>
              </w:rPr>
              <w:t>Specializare/calificare</w:t>
            </w:r>
          </w:p>
          <w:p w:rsidR="00D46CBC" w:rsidRDefault="00D46CBC">
            <w:pPr>
              <w:rPr>
                <w:b/>
              </w:rPr>
            </w:pPr>
          </w:p>
        </w:tc>
        <w:tc>
          <w:tcPr>
            <w:tcW w:w="6382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Clase</w:t>
            </w:r>
          </w:p>
        </w:tc>
      </w:tr>
      <w:tr w:rsidR="00616206" w:rsidTr="00616206">
        <w:trPr>
          <w:cantSplit/>
          <w:trHeight w:val="444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</w:t>
            </w:r>
            <w:r w:rsidR="00D6054E">
              <w:rPr>
                <w:b/>
              </w:rPr>
              <w:t>/XII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/XIII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I/XIV</w:t>
            </w:r>
          </w:p>
        </w:tc>
      </w:tr>
      <w:tr w:rsidR="00616206" w:rsidTr="00616206">
        <w:trPr>
          <w:cantSplit/>
          <w:trHeight w:val="66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E05091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>
            <w:r>
              <w:t>Teoretică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Filologie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sociale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Matematică-informatică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2B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ale naturii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Tehnologică</w:t>
            </w:r>
          </w:p>
          <w:p w:rsidR="001B3F15" w:rsidRDefault="001B3F15">
            <w:r>
              <w:t>-ruta directă și ruta progresivă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Tehnic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trHeight w:val="1820"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 xml:space="preserve">Resurse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tehnician :ecolog şi protecţia calităţii mediului, hidro-meteorolog, analize produse alimentare,veterinar pentru animale de companie, agricultură, agromontan, veterinar, silvicultură şi exploatări forestiere, industrie alimentară, agroturism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E45724" w:rsidP="00AC3E54">
            <w:pPr>
              <w:jc w:val="center"/>
            </w:pPr>
            <w:r>
              <w:t>2</w:t>
            </w:r>
            <w:r w:rsidR="00AC3E54">
              <w:t>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732A6F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Servicii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AC3E54" w:rsidP="00E45724">
            <w:pPr>
              <w:jc w:val="center"/>
            </w:pPr>
            <w:r>
              <w:t>1C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</w:tbl>
    <w:p w:rsidR="00D46CBC" w:rsidRDefault="00D46CBC" w:rsidP="00D46CBC">
      <w:pPr>
        <w:jc w:val="center"/>
        <w:rPr>
          <w:color w:val="000000"/>
        </w:rPr>
      </w:pPr>
    </w:p>
    <w:p w:rsidR="009B15F1" w:rsidRDefault="00D46CBC" w:rsidP="00D46CBC">
      <w:pPr>
        <w:jc w:val="center"/>
      </w:pPr>
      <w:r>
        <w:rPr>
          <w:color w:val="000000"/>
        </w:rPr>
        <w:t>Conform planurilor-cadru în vigoare</w:t>
      </w:r>
    </w:p>
    <w:sectPr w:rsidR="009B15F1" w:rsidSect="009B1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6CBC"/>
    <w:rsid w:val="000F46B7"/>
    <w:rsid w:val="001B3F15"/>
    <w:rsid w:val="001C5C58"/>
    <w:rsid w:val="00247202"/>
    <w:rsid w:val="003D065E"/>
    <w:rsid w:val="00545DD8"/>
    <w:rsid w:val="00616206"/>
    <w:rsid w:val="00732A6F"/>
    <w:rsid w:val="009B15F1"/>
    <w:rsid w:val="00AB2739"/>
    <w:rsid w:val="00AC3E54"/>
    <w:rsid w:val="00D46CBC"/>
    <w:rsid w:val="00D6054E"/>
    <w:rsid w:val="00E4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46CB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CB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D46CBC"/>
    <w:pPr>
      <w:ind w:firstLine="851"/>
      <w:jc w:val="both"/>
    </w:pPr>
    <w:rPr>
      <w:sz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D46CB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D46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DANIELA</cp:lastModifiedBy>
  <cp:revision>9</cp:revision>
  <dcterms:created xsi:type="dcterms:W3CDTF">2012-09-02T18:17:00Z</dcterms:created>
  <dcterms:modified xsi:type="dcterms:W3CDTF">2013-09-03T09:32:00Z</dcterms:modified>
</cp:coreProperties>
</file>